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6FD34D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DF4CAB">
        <w:rPr>
          <w:b/>
          <w:noProof/>
          <w:sz w:val="24"/>
        </w:rPr>
        <w:t>305</w:t>
      </w:r>
      <w:bookmarkStart w:id="0" w:name="_GoBack"/>
      <w:bookmarkEnd w:id="0"/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0AAD72" w:rsidR="001E41F3" w:rsidRPr="00410371" w:rsidRDefault="00941D45" w:rsidP="001B77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775A" w:rsidRPr="001B775A">
              <w:rPr>
                <w:b/>
                <w:noProof/>
                <w:sz w:val="28"/>
              </w:rPr>
              <w:t>29.536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169BF" w:rsidR="001E41F3" w:rsidRPr="00410371" w:rsidRDefault="00941D45" w:rsidP="00932A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2A9C" w:rsidRPr="00932A9C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58535" w:rsidR="001E41F3" w:rsidRPr="00410371" w:rsidRDefault="003F13DA" w:rsidP="001B77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BDACD" w:rsidR="001E41F3" w:rsidRPr="00410371" w:rsidRDefault="00941D45" w:rsidP="00684F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4F6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6FA5F" w:rsidR="001E41F3" w:rsidRDefault="001B775A">
            <w:pPr>
              <w:pStyle w:val="CRCoverPage"/>
              <w:spacing w:after="0"/>
              <w:ind w:left="100"/>
            </w:pPr>
            <w:r w:rsidRPr="001B775A">
              <w:t>NSAC for emergency and priority sessions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5E6A6" w:rsidR="001E41F3" w:rsidRDefault="001B775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1B7EE0">
              <w:t>, ZTE</w:t>
            </w:r>
            <w:r w:rsidR="00865ED0">
              <w:t xml:space="preserve">, </w:t>
            </w:r>
            <w:r w:rsidR="00865ED0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B7626" w:rsidR="001E41F3" w:rsidRPr="00684F63" w:rsidRDefault="00684F63">
            <w:pPr>
              <w:pStyle w:val="CRCoverPage"/>
              <w:spacing w:after="0"/>
              <w:ind w:left="100"/>
              <w:rPr>
                <w:noProof/>
              </w:rPr>
            </w:pPr>
            <w:r w:rsidRPr="00684F63">
              <w:rPr>
                <w:rFonts w:cs="Arial"/>
                <w:bCs/>
                <w:lang w:val="en-US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09B42" w:rsidR="001E41F3" w:rsidRDefault="009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36315" w:rsidR="001E41F3" w:rsidRDefault="00941D45" w:rsidP="001B77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77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104925" w:rsidR="001E41F3" w:rsidRDefault="00684F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EF8F6" w14:textId="45953164" w:rsidR="001B775A" w:rsidRDefault="001B775A" w:rsidP="00684F6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B6070">
              <w:rPr>
                <w:lang w:val="en-US"/>
              </w:rPr>
              <w:t>SP-220282 modified the NSAC exemption to pertain to the UE</w:t>
            </w:r>
            <w:r w:rsidR="00684F63">
              <w:rPr>
                <w:lang w:val="en-US"/>
              </w:rPr>
              <w:t>/</w:t>
            </w:r>
            <w:r>
              <w:rPr>
                <w:lang w:val="en-US"/>
              </w:rPr>
              <w:t>PDU Session</w:t>
            </w:r>
            <w:r w:rsidRPr="007B6070">
              <w:rPr>
                <w:lang w:val="en-US"/>
              </w:rPr>
              <w:t xml:space="preserve"> used for emergency service or priority service rather than the S-NSSAI being used for emergency service or priority service. </w:t>
            </w:r>
          </w:p>
          <w:p w14:paraId="708AA7DE" w14:textId="0B571894" w:rsidR="001E41F3" w:rsidRPr="001B775A" w:rsidRDefault="001E41F3" w:rsidP="001B775A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C2312D" w14:textId="32DD8AC9" w:rsidR="003F13DA" w:rsidRDefault="003F13DA" w:rsidP="00684F63">
            <w:pPr>
              <w:pStyle w:val="CRCoverPage"/>
              <w:spacing w:after="0"/>
              <w:ind w:left="100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First change:</w:t>
            </w:r>
          </w:p>
          <w:p w14:paraId="78221F5A" w14:textId="4522F6DF" w:rsidR="003F13DA" w:rsidRDefault="003F13DA" w:rsidP="003F13D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Add abbreviations MCX and MPS.</w:t>
            </w:r>
          </w:p>
          <w:p w14:paraId="6965AC97" w14:textId="7C9B060D" w:rsidR="003F13DA" w:rsidRDefault="003F13DA" w:rsidP="003F13D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</w:p>
          <w:p w14:paraId="624421D3" w14:textId="0821128A" w:rsidR="003F13DA" w:rsidRDefault="003F13DA" w:rsidP="003F13DA">
            <w:pPr>
              <w:pStyle w:val="CRCoverPage"/>
              <w:spacing w:after="0"/>
              <w:ind w:left="100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Second change:</w:t>
            </w:r>
          </w:p>
          <w:p w14:paraId="2DAFC4B6" w14:textId="1B5D779B" w:rsidR="00684F63" w:rsidRDefault="00684F63" w:rsidP="003F13DA">
            <w:pPr>
              <w:pStyle w:val="CRCoverPage"/>
              <w:spacing w:after="0"/>
              <w:ind w:left="284"/>
              <w:rPr>
                <w:rFonts w:eastAsia="SimSun" w:cs="Arial"/>
                <w:color w:val="000000" w:themeColor="text1"/>
                <w:lang w:eastAsia="zh-CN"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Modify the NSAC exemptions to pertain to the UE/PDU Session rather than to the S-NSSAI.</w:t>
            </w:r>
          </w:p>
          <w:p w14:paraId="01290805" w14:textId="77777777" w:rsidR="00684F63" w:rsidRDefault="00684F63" w:rsidP="003F13DA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1C656EC" w14:textId="7AFAC0BF" w:rsidR="00684F63" w:rsidRDefault="00684F63" w:rsidP="003F13DA">
            <w:pPr>
              <w:pStyle w:val="CRCoverPage"/>
              <w:spacing w:after="0"/>
              <w:ind w:left="284"/>
              <w:rPr>
                <w:noProof/>
              </w:rPr>
            </w:pPr>
            <w:r w:rsidRPr="007B6070">
              <w:rPr>
                <w:lang w:val="en-US"/>
              </w:rPr>
              <w:t>The normative term "may" is replaced with a non-normative "</w:t>
            </w:r>
            <w:r>
              <w:rPr>
                <w:lang w:val="en-US"/>
              </w:rPr>
              <w:t>would</w:t>
            </w:r>
            <w:r w:rsidRPr="007B6070">
              <w:rPr>
                <w:lang w:val="en-US"/>
              </w:rPr>
              <w:t>"</w:t>
            </w:r>
            <w:r>
              <w:rPr>
                <w:lang w:val="en-US"/>
              </w:rPr>
              <w:t>. The ambiguous term "may not" is replaced by the normative term "need not" as specified in 3GPP TS 21.801.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97C51" w:rsidR="001E41F3" w:rsidRDefault="00684F63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2. No way to exempt from NSAC only those UEs and/or PDU Sessions that are used for emergency services or priority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AE3E7" w:rsidR="001E41F3" w:rsidRDefault="003F1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684F63"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F13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F13DA" w:rsidRDefault="003F13DA" w:rsidP="003F1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2F1A3" w:rsidR="003F13DA" w:rsidRDefault="003F13DA" w:rsidP="003F1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change the OpenAPI.</w:t>
            </w:r>
          </w:p>
        </w:tc>
      </w:tr>
      <w:tr w:rsidR="003F13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13DA" w:rsidRPr="008863B9" w:rsidRDefault="003F13DA" w:rsidP="003F1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13DA" w:rsidRPr="008863B9" w:rsidRDefault="003F13DA" w:rsidP="003F13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3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13DA" w:rsidRDefault="003F13DA" w:rsidP="003F1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13DA" w:rsidRDefault="003F13DA" w:rsidP="003F13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037578F" w:rsidR="001E41F3" w:rsidRPr="00684F63" w:rsidRDefault="001E41F3">
      <w:pPr>
        <w:rPr>
          <w:noProof/>
          <w:sz w:val="28"/>
          <w:szCs w:val="28"/>
        </w:rPr>
      </w:pPr>
    </w:p>
    <w:p w14:paraId="2861DB34" w14:textId="77777777" w:rsidR="00684F63" w:rsidRPr="00684F63" w:rsidRDefault="00684F63" w:rsidP="00684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bookmarkStart w:id="2" w:name="_Toc98501372"/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0394027" w14:textId="77777777" w:rsidR="003F13DA" w:rsidRPr="00127E7B" w:rsidRDefault="003F13DA" w:rsidP="003F13DA">
      <w:pPr>
        <w:pStyle w:val="Heading2"/>
      </w:pPr>
      <w:bookmarkStart w:id="3" w:name="_Toc510696583"/>
      <w:bookmarkStart w:id="4" w:name="_Toc35971375"/>
      <w:bookmarkStart w:id="5" w:name="_Toc70325091"/>
      <w:bookmarkStart w:id="6" w:name="_Toc81226649"/>
      <w:bookmarkStart w:id="7" w:name="_Toc93868938"/>
      <w:bookmarkStart w:id="8" w:name="_Toc98501352"/>
      <w:r w:rsidRPr="00127E7B">
        <w:t>3.2</w:t>
      </w:r>
      <w:r w:rsidRPr="00127E7B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2F5ED263" w14:textId="77777777" w:rsidR="003F13DA" w:rsidRPr="00127E7B" w:rsidRDefault="003F13DA" w:rsidP="003F13DA">
      <w:pPr>
        <w:keepNext/>
      </w:pPr>
      <w:r w:rsidRPr="00127E7B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63B9FEF9" w14:textId="77777777" w:rsidR="003F13DA" w:rsidRDefault="003F13DA" w:rsidP="003F13DA">
      <w:pPr>
        <w:pStyle w:val="EW"/>
      </w:pPr>
      <w:r>
        <w:t>AF</w:t>
      </w:r>
      <w:r>
        <w:tab/>
        <w:t>Application Function</w:t>
      </w:r>
    </w:p>
    <w:p w14:paraId="71778AF8" w14:textId="77777777" w:rsidR="003F13DA" w:rsidRPr="00127E7B" w:rsidRDefault="003F13DA" w:rsidP="003F13DA">
      <w:pPr>
        <w:pStyle w:val="EW"/>
      </w:pPr>
      <w:r w:rsidRPr="00127E7B">
        <w:t>5GC</w:t>
      </w:r>
      <w:r w:rsidRPr="00127E7B">
        <w:tab/>
        <w:t>5G Core Network</w:t>
      </w:r>
    </w:p>
    <w:p w14:paraId="121B373F" w14:textId="77777777" w:rsidR="003F13DA" w:rsidRPr="00127E7B" w:rsidRDefault="003F13DA" w:rsidP="003F13DA">
      <w:pPr>
        <w:pStyle w:val="EW"/>
      </w:pPr>
      <w:r w:rsidRPr="00127E7B">
        <w:t>AMF</w:t>
      </w:r>
      <w:r w:rsidRPr="00127E7B">
        <w:tab/>
        <w:t>Access Management Function</w:t>
      </w:r>
    </w:p>
    <w:p w14:paraId="392315C6" w14:textId="77777777" w:rsidR="003F13DA" w:rsidRPr="00127E7B" w:rsidRDefault="003F13DA" w:rsidP="003F13DA">
      <w:pPr>
        <w:pStyle w:val="EW"/>
      </w:pPr>
      <w:r w:rsidRPr="00127E7B">
        <w:t>EAC</w:t>
      </w:r>
      <w:r w:rsidRPr="00127E7B">
        <w:tab/>
        <w:t>Early Admission Control</w:t>
      </w:r>
    </w:p>
    <w:p w14:paraId="12071504" w14:textId="77777777" w:rsidR="003F13DA" w:rsidRPr="00DA3BBC" w:rsidRDefault="003F13DA" w:rsidP="003F13DA">
      <w:pPr>
        <w:pStyle w:val="EW"/>
        <w:rPr>
          <w:ins w:id="9" w:author="Zhijun" w:date="2022-03-22T14:18:00Z"/>
          <w:lang w:eastAsia="zh-CN"/>
        </w:rPr>
      </w:pPr>
      <w:ins w:id="10" w:author="Zhijun" w:date="2022-03-22T14:18:00Z">
        <w:r w:rsidRPr="00DA3BBC">
          <w:rPr>
            <w:lang w:eastAsia="zh-CN"/>
          </w:rPr>
          <w:t>MCX</w:t>
        </w:r>
        <w:r w:rsidRPr="00DA3BBC">
          <w:rPr>
            <w:lang w:eastAsia="zh-CN"/>
          </w:rPr>
          <w:tab/>
          <w:t>Mission Critical Service</w:t>
        </w:r>
      </w:ins>
    </w:p>
    <w:p w14:paraId="34BDE3E4" w14:textId="77777777" w:rsidR="003F13DA" w:rsidRPr="00DA3BBC" w:rsidRDefault="003F13DA" w:rsidP="003F13DA">
      <w:pPr>
        <w:pStyle w:val="EW"/>
        <w:rPr>
          <w:ins w:id="11" w:author="Zhijun" w:date="2022-03-22T14:18:00Z"/>
        </w:rPr>
      </w:pPr>
      <w:ins w:id="12" w:author="Zhijun" w:date="2022-03-22T14:18:00Z">
        <w:r w:rsidRPr="00DA3BBC">
          <w:t>MPS</w:t>
        </w:r>
        <w:r w:rsidRPr="00DA3BBC">
          <w:tab/>
          <w:t>Multimedia Priority Service</w:t>
        </w:r>
      </w:ins>
    </w:p>
    <w:p w14:paraId="73DC6676" w14:textId="77777777" w:rsidR="003F13DA" w:rsidRDefault="003F13DA" w:rsidP="003F13DA">
      <w:pPr>
        <w:pStyle w:val="EW"/>
      </w:pPr>
      <w:r>
        <w:t>NEF</w:t>
      </w:r>
      <w:r>
        <w:tab/>
        <w:t>Network Exposure Function</w:t>
      </w:r>
    </w:p>
    <w:p w14:paraId="6953A564" w14:textId="77777777" w:rsidR="003F13DA" w:rsidRPr="00127E7B" w:rsidRDefault="003F13DA" w:rsidP="003F13DA">
      <w:pPr>
        <w:pStyle w:val="EW"/>
      </w:pPr>
      <w:r w:rsidRPr="00127E7B">
        <w:t>NSAC</w:t>
      </w:r>
      <w:r w:rsidRPr="00127E7B">
        <w:tab/>
        <w:t>Network Slice Admission Control</w:t>
      </w:r>
    </w:p>
    <w:p w14:paraId="48FCD627" w14:textId="77777777" w:rsidR="003F13DA" w:rsidRPr="00127E7B" w:rsidRDefault="003F13DA" w:rsidP="003F13DA">
      <w:pPr>
        <w:pStyle w:val="EW"/>
      </w:pPr>
      <w:r w:rsidRPr="00127E7B">
        <w:t>NSACF</w:t>
      </w:r>
      <w:r w:rsidRPr="00127E7B">
        <w:tab/>
        <w:t>Network Slice Admission Control Function</w:t>
      </w:r>
    </w:p>
    <w:p w14:paraId="26B0746E" w14:textId="77777777" w:rsidR="003F13DA" w:rsidRDefault="003F13DA" w:rsidP="003F13DA">
      <w:pPr>
        <w:pStyle w:val="EW"/>
      </w:pPr>
      <w:r>
        <w:t>SMF</w:t>
      </w:r>
      <w:r>
        <w:tab/>
        <w:t>Session Management Function</w:t>
      </w:r>
    </w:p>
    <w:p w14:paraId="1E23FFF8" w14:textId="4A573788" w:rsidR="003F13DA" w:rsidRPr="00684F63" w:rsidRDefault="003F13DA" w:rsidP="003F1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</w:rPr>
        <w:t>Second</w:t>
      </w: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 Change * * * *</w:t>
      </w:r>
    </w:p>
    <w:p w14:paraId="5EA3AEE7" w14:textId="4236E94D" w:rsidR="00684F63" w:rsidRPr="00127E7B" w:rsidRDefault="00684F63" w:rsidP="00684F63">
      <w:pPr>
        <w:pStyle w:val="Heading3"/>
      </w:pPr>
      <w:r w:rsidRPr="00127E7B">
        <w:t>5.</w:t>
      </w:r>
      <w:r w:rsidRPr="00127E7B">
        <w:rPr>
          <w:lang w:eastAsia="zh-CN"/>
        </w:rPr>
        <w:t>3</w:t>
      </w:r>
      <w:r w:rsidRPr="00127E7B">
        <w:t>.1</w:t>
      </w:r>
      <w:r w:rsidRPr="00127E7B">
        <w:tab/>
        <w:t>Service Description</w:t>
      </w:r>
      <w:bookmarkEnd w:id="2"/>
    </w:p>
    <w:p w14:paraId="4879C25D" w14:textId="77777777" w:rsidR="00684F63" w:rsidRPr="00127E7B" w:rsidRDefault="00684F63" w:rsidP="00684F63">
      <w:pPr>
        <w:rPr>
          <w:lang w:eastAsia="zh-CN"/>
        </w:rPr>
      </w:pPr>
      <w:r w:rsidRPr="00127E7B">
        <w:t>The Nnsacf_SliceEventExposure services provide event based notifications to the consumer NF (e.g. to AF via NEF) related to the number of UEs registered to a network slice or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02223996" w14:textId="01A3EC70" w:rsidR="00684F63" w:rsidRPr="00127E7B" w:rsidRDefault="00684F63" w:rsidP="00684F63">
      <w:pPr>
        <w:rPr>
          <w:lang w:eastAsia="zh-CN"/>
        </w:rPr>
      </w:pPr>
      <w:r w:rsidRPr="00127E7B">
        <w:rPr>
          <w:lang w:eastAsia="zh-CN"/>
        </w:rPr>
        <w:t xml:space="preserve">If, </w:t>
      </w:r>
      <w:r w:rsidRPr="00127E7B">
        <w:t xml:space="preserve">in accordance with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 xml:space="preserve">onsumer (i.e. the AMF or the SMF) </w:t>
      </w:r>
      <w:r w:rsidRPr="00127E7B">
        <w:rPr>
          <w:lang w:eastAsia="zh-CN"/>
        </w:rPr>
        <w:t xml:space="preserve">needs to exempt </w:t>
      </w:r>
      <w:del w:id="13" w:author="Peraton Labs User" w:date="2022-03-23T09:29:00Z">
        <w:r w:rsidRPr="00127E7B" w:rsidDel="00684F63">
          <w:rPr>
            <w:lang w:eastAsia="zh-CN"/>
          </w:rPr>
          <w:delText>network slices</w:delText>
        </w:r>
      </w:del>
      <w:ins w:id="14" w:author="Peraton Labs User" w:date="2022-03-23T09:30:00Z">
        <w:r>
          <w:rPr>
            <w:lang w:eastAsia="zh-CN"/>
          </w:rPr>
          <w:t>UEs/PDU Sessions</w:t>
        </w:r>
      </w:ins>
      <w:r w:rsidRPr="00127E7B">
        <w:rPr>
          <w:lang w:eastAsia="zh-CN"/>
        </w:rPr>
        <w:t xml:space="preserve"> that </w:t>
      </w:r>
      <w:ins w:id="15" w:author="Peraton Labs User" w:date="2022-03-23T09:30:00Z">
        <w:r>
          <w:rPr>
            <w:lang w:eastAsia="zh-CN"/>
          </w:rPr>
          <w:t>are used for</w:t>
        </w:r>
      </w:ins>
      <w:del w:id="16" w:author="Peraton Labs User" w:date="2022-03-23T09:30:00Z">
        <w:r w:rsidRPr="00127E7B" w:rsidDel="00684F63">
          <w:rPr>
            <w:lang w:eastAsia="zh-CN"/>
          </w:rPr>
          <w:delText>include</w:delText>
        </w:r>
      </w:del>
      <w:r w:rsidRPr="00127E7B">
        <w:rPr>
          <w:lang w:eastAsia="zh-CN"/>
        </w:rPr>
        <w:t xml:space="preserve"> emergency, mission critical and/or priority services </w:t>
      </w:r>
      <w:r w:rsidRPr="00127E7B">
        <w:t>(e.g. MC</w:t>
      </w:r>
      <w:ins w:id="17" w:author="Peraton Labs User1" w:date="2022-04-07T08:49:00Z">
        <w:r w:rsidR="001B7EE0">
          <w:t>X</w:t>
        </w:r>
      </w:ins>
      <w:del w:id="18" w:author="Peraton Labs User1" w:date="2022-04-07T08:49:00Z">
        <w:r w:rsidR="001B7EE0" w:rsidDel="001B7EE0">
          <w:delText>S</w:delText>
        </w:r>
      </w:del>
      <w:r w:rsidRPr="00127E7B">
        <w:t xml:space="preserve">, MPS) </w:t>
      </w:r>
      <w:r w:rsidRPr="00127E7B">
        <w:rPr>
          <w:lang w:eastAsia="zh-CN"/>
        </w:rPr>
        <w:t>from NSAC</w:t>
      </w:r>
      <w:r w:rsidRPr="00127E7B">
        <w:t xml:space="preserve">, then the NF service consumer </w:t>
      </w:r>
      <w:r>
        <w:t>may</w:t>
      </w:r>
      <w:r w:rsidRPr="00127E7B">
        <w:t xml:space="preserve"> </w:t>
      </w:r>
      <w:r w:rsidRPr="00A2224E">
        <w:rPr>
          <w:lang w:eastAsia="zh-CN"/>
        </w:rPr>
        <w:t xml:space="preserve">send </w:t>
      </w:r>
      <w:r>
        <w:rPr>
          <w:lang w:eastAsia="zh-CN"/>
        </w:rPr>
        <w:t xml:space="preserve">a </w:t>
      </w:r>
      <w:r w:rsidRPr="00A2224E">
        <w:rPr>
          <w:lang w:eastAsia="zh-CN"/>
        </w:rPr>
        <w:t>request to NSACF and</w:t>
      </w:r>
      <w:r>
        <w:rPr>
          <w:color w:val="FF0000"/>
          <w:lang w:eastAsia="zh-CN"/>
        </w:rPr>
        <w:t xml:space="preserve"> </w:t>
      </w:r>
      <w:r>
        <w:t>ignore the NSACF response</w:t>
      </w:r>
      <w:r w:rsidRPr="00127E7B">
        <w:t>. Therefore,</w:t>
      </w:r>
      <w:r>
        <w:t xml:space="preserve"> if a UE/PDU </w:t>
      </w:r>
      <w:ins w:id="19" w:author="Peraton Labs User" w:date="2022-03-23T09:37:00Z">
        <w:r>
          <w:t>S</w:t>
        </w:r>
      </w:ins>
      <w:del w:id="20" w:author="Peraton Labs User" w:date="2022-03-23T09:37:00Z">
        <w:r w:rsidDel="00684F63">
          <w:delText>s</w:delText>
        </w:r>
      </w:del>
      <w:r>
        <w:t>ession is rejected by NSACF</w:t>
      </w:r>
      <w:ins w:id="21" w:author="Peraton Labs User" w:date="2022-03-23T09:30:00Z">
        <w:r>
          <w:t>,</w:t>
        </w:r>
      </w:ins>
      <w:r>
        <w:t xml:space="preserve"> </w:t>
      </w:r>
      <w:del w:id="22" w:author="Peraton Labs User" w:date="2022-03-23T09:31:00Z">
        <w:r w:rsidDel="00684F63">
          <w:delText xml:space="preserve">for such sessions </w:delText>
        </w:r>
      </w:del>
      <w:r>
        <w:t xml:space="preserve">then </w:t>
      </w:r>
      <w:r w:rsidRPr="00127E7B">
        <w:t>the reports generated by th</w:t>
      </w:r>
      <w:ins w:id="23" w:author="Peraton Labs User" w:date="2022-03-23T09:31:00Z">
        <w:r>
          <w:t>e</w:t>
        </w:r>
      </w:ins>
      <w:del w:id="24" w:author="Peraton Labs User" w:date="2022-03-23T09:31:00Z">
        <w:r w:rsidRPr="00127E7B" w:rsidDel="00684F63">
          <w:delText>is</w:delText>
        </w:r>
      </w:del>
      <w:r w:rsidRPr="00127E7B">
        <w:t xml:space="preserve"> </w:t>
      </w:r>
      <w:ins w:id="25" w:author="Peraton Labs User" w:date="2022-03-23T09:31:00Z">
        <w:r>
          <w:t>NSAC</w:t>
        </w:r>
      </w:ins>
      <w:ins w:id="26" w:author="Peraton Labs User" w:date="2022-03-23T09:52:00Z">
        <w:r>
          <w:t>F</w:t>
        </w:r>
      </w:ins>
      <w:ins w:id="27" w:author="Peraton Labs User" w:date="2022-03-23T09:31:00Z">
        <w:r>
          <w:t xml:space="preserve"> </w:t>
        </w:r>
      </w:ins>
      <w:del w:id="28" w:author="Peraton Labs User" w:date="2022-03-23T09:52:00Z">
        <w:r w:rsidRPr="00127E7B" w:rsidDel="00684F63">
          <w:delText xml:space="preserve">service </w:delText>
        </w:r>
      </w:del>
      <w:del w:id="29" w:author="Peraton Labs User" w:date="2022-03-23T09:32:00Z">
        <w:r w:rsidDel="00684F63">
          <w:delText>may</w:delText>
        </w:r>
        <w:r w:rsidRPr="00127E7B" w:rsidDel="00684F63">
          <w:delText xml:space="preserve"> </w:delText>
        </w:r>
      </w:del>
      <w:ins w:id="30" w:author="Peraton Labs User" w:date="2022-03-23T09:32:00Z">
        <w:r>
          <w:t xml:space="preserve">would </w:t>
        </w:r>
      </w:ins>
      <w:r w:rsidRPr="00127E7B">
        <w:t xml:space="preserve">not have counts of </w:t>
      </w:r>
      <w:r>
        <w:t>those</w:t>
      </w:r>
      <w:r w:rsidRPr="00127E7B">
        <w:t xml:space="preserve"> UEs/PDU-Sessions, despite the UEs accessing the corresponding slice(s)</w:t>
      </w:r>
      <w:r>
        <w:t>.</w:t>
      </w:r>
      <w:r w:rsidRPr="008E2F4B">
        <w:t xml:space="preserve"> </w:t>
      </w:r>
      <w:r>
        <w:t xml:space="preserve">Alternatively, </w:t>
      </w:r>
      <w:r w:rsidRPr="00DA3BBC">
        <w:t>the</w:t>
      </w:r>
      <w:r>
        <w:t xml:space="preserve"> </w:t>
      </w:r>
      <w:r w:rsidRPr="00127E7B">
        <w:t xml:space="preserve">NF </w:t>
      </w:r>
      <w:r w:rsidRPr="00127E7B">
        <w:rPr>
          <w:rFonts w:hint="eastAsia"/>
          <w:lang w:eastAsia="zh-CN"/>
        </w:rPr>
        <w:t>Service C</w:t>
      </w:r>
      <w:r w:rsidRPr="00127E7B">
        <w:t>onsumer</w:t>
      </w:r>
      <w:r w:rsidRPr="00DA3BBC">
        <w:t xml:space="preserve"> </w:t>
      </w:r>
      <w:r w:rsidRPr="00127E7B">
        <w:t xml:space="preserve">(i.e. </w:t>
      </w:r>
      <w:ins w:id="31" w:author="Peraton Labs User" w:date="2022-03-23T09:40:00Z">
        <w:r>
          <w:t xml:space="preserve">the </w:t>
        </w:r>
      </w:ins>
      <w:r w:rsidRPr="00DA3BBC">
        <w:t xml:space="preserve">AMF </w:t>
      </w:r>
      <w:ins w:id="32" w:author="Peraton Labs User" w:date="2022-03-23T09:40:00Z">
        <w:r>
          <w:t>or</w:t>
        </w:r>
      </w:ins>
      <w:del w:id="33" w:author="Peraton Labs User" w:date="2022-03-23T09:41:00Z">
        <w:r w:rsidRPr="00DA3BBC" w:rsidDel="00684F63">
          <w:delText>and</w:delText>
        </w:r>
      </w:del>
      <w:r w:rsidRPr="00DA3BBC">
        <w:t xml:space="preserve"> the SMF</w:t>
      </w:r>
      <w:r>
        <w:t>)</w:t>
      </w:r>
      <w:r w:rsidRPr="00DA3BBC">
        <w:t xml:space="preserve"> </w:t>
      </w:r>
      <w:del w:id="34" w:author="Peraton Labs User" w:date="2022-03-23T09:41:00Z">
        <w:r w:rsidDel="00684F63">
          <w:delText xml:space="preserve">may </w:delText>
        </w:r>
      </w:del>
      <w:ins w:id="35" w:author="Peraton Labs User" w:date="2022-03-23T09:41:00Z">
        <w:r>
          <w:t xml:space="preserve">need </w:t>
        </w:r>
      </w:ins>
      <w:r>
        <w:t>not invoke</w:t>
      </w:r>
      <w:r w:rsidRPr="00DA3BBC">
        <w:t xml:space="preserve"> the corresponding NSAC procedure for the exempted </w:t>
      </w:r>
      <w:ins w:id="36" w:author="Peraton Labs User" w:date="2022-03-23T09:41:00Z">
        <w:r>
          <w:t xml:space="preserve">UE/PDU </w:t>
        </w:r>
      </w:ins>
      <w:ins w:id="37" w:author="Peraton Labs User" w:date="2022-04-07T07:11:00Z">
        <w:r w:rsidR="003F13DA">
          <w:t>S</w:t>
        </w:r>
      </w:ins>
      <w:ins w:id="38" w:author="Peraton Labs User" w:date="2022-03-23T09:41:00Z">
        <w:r>
          <w:t>ession</w:t>
        </w:r>
      </w:ins>
      <w:del w:id="39" w:author="Peraton Labs User" w:date="2022-03-23T09:41:00Z">
        <w:r w:rsidRPr="00DA3BBC" w:rsidDel="00684F63">
          <w:delText>S-NSSAI</w:delText>
        </w:r>
      </w:del>
      <w:r w:rsidRPr="00DA3BBC">
        <w:t>, i.e. th</w:t>
      </w:r>
      <w:r>
        <w:t>ose</w:t>
      </w:r>
      <w:r w:rsidRPr="00DA3BBC">
        <w:t xml:space="preserve"> UE</w:t>
      </w:r>
      <w:r>
        <w:t>s/</w:t>
      </w:r>
      <w:r w:rsidRPr="00DA3BBC">
        <w:t>PDU Session</w:t>
      </w:r>
      <w:r>
        <w:t>s</w:t>
      </w:r>
      <w:r w:rsidRPr="00DA3BBC">
        <w:t xml:space="preserve"> </w:t>
      </w:r>
      <w:r>
        <w:t>are</w:t>
      </w:r>
      <w:r w:rsidRPr="00DA3BBC">
        <w:t xml:space="preserve"> not counted towards the maximum number of UEs</w:t>
      </w:r>
      <w:r>
        <w:t>/PDU Sessions</w:t>
      </w:r>
      <w:r w:rsidRPr="00127E7B">
        <w:t xml:space="preserve"> (</w:t>
      </w:r>
      <w:ins w:id="40" w:author="Peraton Labs User" w:date="2022-03-23T09:51:00Z">
        <w:r>
          <w:t>s</w:t>
        </w:r>
      </w:ins>
      <w:del w:id="41" w:author="Peraton Labs User" w:date="2022-03-23T09:51:00Z">
        <w:r w:rsidRPr="00127E7B" w:rsidDel="00684F63">
          <w:delText>S</w:delText>
        </w:r>
      </w:del>
      <w:r w:rsidRPr="00127E7B">
        <w:t>ee clause 5.15.11</w:t>
      </w:r>
      <w:r>
        <w:t>.0</w:t>
      </w:r>
      <w:r w:rsidRPr="00127E7B">
        <w:t xml:space="preserve"> of 3GPP TS 23.501 [2]).</w:t>
      </w:r>
    </w:p>
    <w:p w14:paraId="17421EC8" w14:textId="1CDB37C5" w:rsidR="00684F63" w:rsidRDefault="00684F63">
      <w:pPr>
        <w:rPr>
          <w:noProof/>
        </w:rPr>
      </w:pPr>
    </w:p>
    <w:p w14:paraId="487FB1CC" w14:textId="4FACA6D4" w:rsidR="00684F63" w:rsidRPr="00684F63" w:rsidRDefault="00684F63" w:rsidP="00684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after="240" w:line="259" w:lineRule="auto"/>
        <w:jc w:val="center"/>
        <w:outlineLvl w:val="0"/>
        <w:rPr>
          <w:rFonts w:ascii="Arial" w:eastAsiaTheme="minorEastAsia" w:hAnsi="Arial" w:cs="Arial"/>
          <w:noProof/>
          <w:color w:val="0000FF"/>
          <w:sz w:val="28"/>
          <w:szCs w:val="28"/>
        </w:rPr>
      </w:pP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</w:rPr>
        <w:t>End of Changes</w:t>
      </w:r>
      <w:r w:rsidRPr="00684F63">
        <w:rPr>
          <w:rFonts w:ascii="Arial" w:eastAsiaTheme="minorEastAsia" w:hAnsi="Arial" w:cs="Arial"/>
          <w:noProof/>
          <w:color w:val="0000FF"/>
          <w:sz w:val="28"/>
          <w:szCs w:val="28"/>
        </w:rPr>
        <w:t xml:space="preserve"> * * * *</w:t>
      </w:r>
    </w:p>
    <w:p w14:paraId="20F74008" w14:textId="77777777" w:rsidR="00684F63" w:rsidRDefault="00684F63">
      <w:pPr>
        <w:rPr>
          <w:noProof/>
        </w:rPr>
        <w:sectPr w:rsidR="00684F6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FF20E" w14:textId="77777777" w:rsidR="00941D45" w:rsidRDefault="00941D45">
      <w:r>
        <w:separator/>
      </w:r>
    </w:p>
  </w:endnote>
  <w:endnote w:type="continuationSeparator" w:id="0">
    <w:p w14:paraId="0A6A08F2" w14:textId="77777777" w:rsidR="00941D45" w:rsidRDefault="00941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71A5F" w14:textId="77777777" w:rsidR="00941D45" w:rsidRDefault="00941D45">
      <w:r>
        <w:separator/>
      </w:r>
    </w:p>
  </w:footnote>
  <w:footnote w:type="continuationSeparator" w:id="0">
    <w:p w14:paraId="28C37717" w14:textId="77777777" w:rsidR="00941D45" w:rsidRDefault="00941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941D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941D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  <w15:person w15:author="Peraton Labs User1">
    <w15:presenceInfo w15:providerId="None" w15:userId="Peraton Labs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75A"/>
    <w:rsid w:val="001B7A65"/>
    <w:rsid w:val="001B7EE0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3F13DA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84F63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ED0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2A9C"/>
    <w:rsid w:val="00934697"/>
    <w:rsid w:val="00935DD5"/>
    <w:rsid w:val="00941D45"/>
    <w:rsid w:val="00941E30"/>
    <w:rsid w:val="009777D9"/>
    <w:rsid w:val="00991B88"/>
    <w:rsid w:val="009A5753"/>
    <w:rsid w:val="009A579D"/>
    <w:rsid w:val="009D6B49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5EF0"/>
    <w:rsid w:val="00D24991"/>
    <w:rsid w:val="00D46586"/>
    <w:rsid w:val="00D50255"/>
    <w:rsid w:val="00D60EC8"/>
    <w:rsid w:val="00D66520"/>
    <w:rsid w:val="00DE34CF"/>
    <w:rsid w:val="00DF4CAB"/>
    <w:rsid w:val="00E13F3D"/>
    <w:rsid w:val="00E22AF6"/>
    <w:rsid w:val="00E34898"/>
    <w:rsid w:val="00E53B23"/>
    <w:rsid w:val="00E660F0"/>
    <w:rsid w:val="00EB09B7"/>
    <w:rsid w:val="00EB3FE8"/>
    <w:rsid w:val="00EC2BF4"/>
    <w:rsid w:val="00EC5544"/>
    <w:rsid w:val="00EE7D7C"/>
    <w:rsid w:val="00F15DE3"/>
    <w:rsid w:val="00F25D98"/>
    <w:rsid w:val="00F300FB"/>
    <w:rsid w:val="00F811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3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84F6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13D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E7E21-B6A0-4165-A0FE-25138B6A0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 User1</cp:lastModifiedBy>
  <cp:revision>8</cp:revision>
  <cp:lastPrinted>1900-01-01T05:00:00Z</cp:lastPrinted>
  <dcterms:created xsi:type="dcterms:W3CDTF">2022-03-23T13:23:00Z</dcterms:created>
  <dcterms:modified xsi:type="dcterms:W3CDTF">2022-04-08T14:02:00Z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